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7D52" w:rsidR="00746C29" w:rsidP="00014C12" w:rsidRDefault="00644A4C" w14:paraId="6431d57" w14:textId="6431d57">
      <w:pPr>
        <w:jc w:val="both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2A7D52">
        <w:rPr>
          <w:rFonts w:ascii="Arial" w:hAnsi="Arial" w:cs="Arial"/>
          <w:bCs/>
          <w:sz w:val="22"/>
          <w:szCs w:val="22"/>
        </w:rPr>
        <w:t xml:space="preserve"> </w:t>
      </w:r>
    </w:p>
    <w:p w:rsidRPr="002A7D52" w:rsidR="00746C29" w:rsidP="001F2107" w:rsidRDefault="00746C29">
      <w:pPr>
        <w:jc w:val="center"/>
        <w:rPr>
          <w:rFonts w:ascii="Arial" w:hAnsi="Arial" w:cs="Arial"/>
          <w:bCs/>
          <w:sz w:val="22"/>
          <w:szCs w:val="22"/>
        </w:rPr>
      </w:pPr>
      <w:r w:rsidRPr="002A7D52">
        <w:rPr>
          <w:rFonts w:ascii="Arial" w:hAnsi="Arial" w:cs="Arial"/>
          <w:bCs/>
          <w:sz w:val="22"/>
          <w:szCs w:val="22"/>
        </w:rPr>
        <w:t>Z A P I S N I K</w:t>
      </w:r>
    </w:p>
    <w:p w:rsidRPr="002A7D52" w:rsidR="00912CB4" w:rsidP="001F2107" w:rsidRDefault="00912CB4">
      <w:pPr>
        <w:jc w:val="center"/>
        <w:rPr>
          <w:rFonts w:ascii="Arial" w:hAnsi="Arial" w:cs="Arial"/>
          <w:sz w:val="22"/>
          <w:szCs w:val="22"/>
        </w:rPr>
      </w:pPr>
    </w:p>
    <w:p w:rsidRPr="00EC06FD" w:rsidR="000F17C3" w:rsidP="000F17C3" w:rsidRDefault="00D55FF2">
      <w:pPr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>sastavlj</w:t>
      </w:r>
      <w:r w:rsidR="008F4C2B">
        <w:rPr>
          <w:rFonts w:ascii="Arial" w:hAnsi="Arial" w:cs="Arial"/>
          <w:sz w:val="22"/>
          <w:szCs w:val="22"/>
        </w:rPr>
        <w:t xml:space="preserve">en kod Trgovačkog suda u Zadru, </w:t>
      </w:r>
      <w:r w:rsidRPr="002A7D52" w:rsidR="00912CB4">
        <w:rPr>
          <w:rFonts w:ascii="Arial" w:hAnsi="Arial" w:cs="Arial"/>
          <w:sz w:val="22"/>
          <w:szCs w:val="22"/>
        </w:rPr>
        <w:t>dana</w:t>
      </w:r>
      <w:r w:rsidR="000F17C3">
        <w:rPr>
          <w:rFonts w:ascii="Arial" w:hAnsi="Arial" w:cs="Arial"/>
          <w:sz w:val="22"/>
          <w:szCs w:val="22"/>
        </w:rPr>
        <w:t xml:space="preserve"> 24. rujna 2024</w:t>
      </w:r>
      <w:r w:rsidR="001D5A1B">
        <w:rPr>
          <w:rFonts w:ascii="Arial" w:hAnsi="Arial" w:cs="Arial"/>
          <w:sz w:val="22"/>
          <w:szCs w:val="22"/>
        </w:rPr>
        <w:t xml:space="preserve">. </w:t>
      </w:r>
      <w:r w:rsidRPr="002A7D52">
        <w:rPr>
          <w:rFonts w:ascii="Arial" w:hAnsi="Arial" w:cs="Arial"/>
          <w:sz w:val="22"/>
          <w:szCs w:val="22"/>
        </w:rPr>
        <w:t xml:space="preserve">sa </w:t>
      </w:r>
      <w:r w:rsidRPr="002A7D52">
        <w:rPr>
          <w:rFonts w:ascii="Arial" w:hAnsi="Arial" w:cs="Arial"/>
          <w:bCs/>
          <w:sz w:val="22"/>
          <w:szCs w:val="22"/>
        </w:rPr>
        <w:t>IZVJEŠTAJNOG ROČIŠTA</w:t>
      </w:r>
      <w:r w:rsidRPr="002A7D52">
        <w:rPr>
          <w:rFonts w:ascii="Arial" w:hAnsi="Arial" w:cs="Arial"/>
          <w:sz w:val="22"/>
          <w:szCs w:val="22"/>
        </w:rPr>
        <w:t xml:space="preserve"> </w:t>
      </w:r>
      <w:r w:rsidRPr="002A7D52" w:rsidR="005F6B9C">
        <w:rPr>
          <w:rFonts w:ascii="Arial" w:hAnsi="Arial" w:cs="Arial"/>
          <w:sz w:val="22"/>
          <w:szCs w:val="22"/>
        </w:rPr>
        <w:t xml:space="preserve">u predmetu provođenja stečajnog postupka nad stečajnim dužnikom </w:t>
      </w:r>
      <w:r w:rsidRPr="00EC06FD" w:rsidR="000F17C3">
        <w:rPr>
          <w:rFonts w:ascii="Arial" w:hAnsi="Arial" w:cs="Arial"/>
          <w:sz w:val="22"/>
          <w:szCs w:val="22"/>
        </w:rPr>
        <w:t>Stečajna masa iza HANGAR UGOSTITELJSTVO d.o.o. u stečaju, Zadar, Dalmatinskog sabora 3, OIB: 56168048903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  <w:r w:rsidRPr="00B750BE">
        <w:rPr>
          <w:rFonts w:ascii="Arial" w:hAnsi="Arial" w:cs="Arial"/>
          <w:sz w:val="22"/>
          <w:szCs w:val="22"/>
        </w:rPr>
        <w:t xml:space="preserve">OD SUDA NAZOČNI: 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  <w:r w:rsidRPr="00B750BE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B750BE">
        <w:rPr>
          <w:rFonts w:ascii="Arial" w:hAnsi="Arial" w:cs="Arial"/>
          <w:sz w:val="22"/>
          <w:szCs w:val="22"/>
        </w:rPr>
        <w:t>Markač</w:t>
      </w:r>
      <w:proofErr w:type="spellEnd"/>
      <w:r w:rsidRPr="00B750BE">
        <w:rPr>
          <w:rFonts w:ascii="Arial" w:hAnsi="Arial" w:cs="Arial"/>
          <w:sz w:val="22"/>
          <w:szCs w:val="22"/>
        </w:rPr>
        <w:t xml:space="preserve">, sutkinja 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Elena Glavan</w:t>
      </w:r>
      <w:r w:rsidRPr="00B750BE">
        <w:rPr>
          <w:rFonts w:ascii="Arial" w:hAnsi="Arial" w:cs="Arial"/>
          <w:sz w:val="22"/>
          <w:szCs w:val="22"/>
        </w:rPr>
        <w:t>, zapisničar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</w:p>
    <w:p w:rsidRPr="00B750BE" w:rsidR="000F17C3" w:rsidP="000F17C3" w:rsidRDefault="000F17C3">
      <w:pPr>
        <w:rPr>
          <w:rFonts w:ascii="Arial" w:hAnsi="Arial" w:cs="Arial"/>
          <w:sz w:val="22"/>
          <w:szCs w:val="22"/>
        </w:rPr>
      </w:pPr>
      <w:r w:rsidRPr="00B750BE">
        <w:rPr>
          <w:rFonts w:ascii="Arial" w:hAnsi="Arial" w:cs="Arial"/>
          <w:sz w:val="22"/>
          <w:szCs w:val="22"/>
        </w:rPr>
        <w:t xml:space="preserve">Početak u </w:t>
      </w:r>
      <w:r>
        <w:rPr>
          <w:rFonts w:ascii="Arial" w:hAnsi="Arial" w:cs="Arial"/>
          <w:sz w:val="22"/>
          <w:szCs w:val="22"/>
        </w:rPr>
        <w:t>9,20</w:t>
      </w:r>
      <w:r w:rsidRPr="00B750BE">
        <w:rPr>
          <w:rFonts w:ascii="Arial" w:hAnsi="Arial" w:cs="Arial"/>
          <w:sz w:val="22"/>
          <w:szCs w:val="22"/>
        </w:rPr>
        <w:t xml:space="preserve"> sati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  <w:r w:rsidRPr="00B750BE">
        <w:rPr>
          <w:rFonts w:ascii="Arial" w:hAnsi="Arial" w:cs="Arial"/>
          <w:sz w:val="22"/>
          <w:szCs w:val="22"/>
        </w:rPr>
        <w:t>Utvrđuje se da je pristupi</w:t>
      </w:r>
      <w:r>
        <w:rPr>
          <w:rFonts w:ascii="Arial" w:hAnsi="Arial" w:cs="Arial"/>
          <w:sz w:val="22"/>
          <w:szCs w:val="22"/>
        </w:rPr>
        <w:t xml:space="preserve">la Ivanka </w:t>
      </w:r>
      <w:proofErr w:type="spellStart"/>
      <w:r>
        <w:rPr>
          <w:rFonts w:ascii="Arial" w:hAnsi="Arial" w:cs="Arial"/>
          <w:sz w:val="22"/>
          <w:szCs w:val="22"/>
        </w:rPr>
        <w:t>Bosotina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B750BE">
        <w:rPr>
          <w:rFonts w:ascii="Arial" w:hAnsi="Arial" w:cs="Arial"/>
          <w:sz w:val="22"/>
          <w:szCs w:val="22"/>
        </w:rPr>
        <w:t>stečajn</w:t>
      </w:r>
      <w:r>
        <w:rPr>
          <w:rFonts w:ascii="Arial" w:hAnsi="Arial" w:cs="Arial"/>
          <w:sz w:val="22"/>
          <w:szCs w:val="22"/>
        </w:rPr>
        <w:t>a</w:t>
      </w:r>
      <w:r w:rsidRPr="00B750BE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B750BE">
        <w:rPr>
          <w:rFonts w:ascii="Arial" w:hAnsi="Arial" w:cs="Arial"/>
          <w:sz w:val="22"/>
          <w:szCs w:val="22"/>
        </w:rPr>
        <w:t xml:space="preserve">. </w:t>
      </w: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</w:p>
    <w:p w:rsidRPr="00B750BE" w:rsidR="000F17C3" w:rsidP="000F17C3" w:rsidRDefault="000F17C3">
      <w:pPr>
        <w:jc w:val="both"/>
        <w:rPr>
          <w:rFonts w:ascii="Arial" w:hAnsi="Arial" w:cs="Arial"/>
          <w:sz w:val="22"/>
          <w:szCs w:val="22"/>
        </w:rPr>
      </w:pPr>
      <w:r w:rsidRPr="00B750BE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Pr="00FD7533" w:rsidR="000F17C3" w:rsidP="000F17C3" w:rsidRDefault="000F17C3">
      <w:pPr>
        <w:rPr>
          <w:rFonts w:ascii="Arial" w:hAnsi="Arial" w:cs="Arial"/>
          <w:sz w:val="22"/>
          <w:szCs w:val="22"/>
        </w:rPr>
      </w:pPr>
    </w:p>
    <w:p w:rsidR="007E4452" w:rsidP="000F17C3" w:rsidRDefault="000F17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2B0CA1">
        <w:rPr>
          <w:rFonts w:ascii="Arial" w:hAnsi="Arial" w:cs="Arial"/>
          <w:sz w:val="22"/>
          <w:szCs w:val="22"/>
        </w:rPr>
        <w:t>nitko</w:t>
      </w:r>
    </w:p>
    <w:p w:rsidRPr="00CA06DB" w:rsidR="00565258" w:rsidP="001D5A1B" w:rsidRDefault="00565258">
      <w:pPr>
        <w:jc w:val="both"/>
        <w:rPr>
          <w:rFonts w:ascii="Arial" w:hAnsi="Arial" w:cs="Arial"/>
          <w:i/>
          <w:sz w:val="22"/>
          <w:szCs w:val="22"/>
        </w:rPr>
      </w:pP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Budući</w:t>
      </w:r>
      <w:r w:rsidRPr="00557211">
        <w:rPr>
          <w:rFonts w:ascii="Arial" w:hAnsi="Arial" w:cs="Arial"/>
          <w:sz w:val="22"/>
          <w:szCs w:val="22"/>
        </w:rPr>
        <w:t xml:space="preserve"> da </w:t>
      </w:r>
      <w:r>
        <w:rPr>
          <w:rFonts w:ascii="Arial" w:hAnsi="Arial" w:cs="Arial"/>
          <w:sz w:val="22"/>
          <w:szCs w:val="22"/>
        </w:rPr>
        <w:t xml:space="preserve">na današnje ročište nije pristupio jedini vjerovnik kojem je stečajna upraviteljica priznala tražbinu – Financijska agencija, to nema uvjeta za održavanje istog, slijedom čega sukladno odredbi čl. 130. st. 3. Stečajnog zakona </w:t>
      </w: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Sud donosi </w:t>
      </w:r>
    </w:p>
    <w:p w:rsidRPr="00557211" w:rsidR="00224D2C" w:rsidP="00224D2C" w:rsidRDefault="00224D2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 j e š e nj e</w:t>
      </w: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Današnje izvještajno ročište se odgađa, sljedeće se određuje za dan </w:t>
      </w: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</w:p>
    <w:p w:rsidR="00224D2C" w:rsidP="00224D2C" w:rsidRDefault="00224D2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 listopada 2024. u 8,50 sati, sudnica 14/I, Zadar, Dr. Franje Tuđmana 35</w:t>
      </w:r>
    </w:p>
    <w:p w:rsidR="00224D2C" w:rsidP="00224D2C" w:rsidRDefault="00224D2C">
      <w:pPr>
        <w:jc w:val="center"/>
        <w:rPr>
          <w:rFonts w:ascii="Arial" w:hAnsi="Arial" w:cs="Arial"/>
          <w:sz w:val="22"/>
          <w:szCs w:val="22"/>
        </w:rPr>
      </w:pPr>
    </w:p>
    <w:p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što prisutna stečajna upraviteljica prima na znanje i neće se više posebno pozivati, dok će stečajni vjerovnik pozvati dostavom ovog ročišnog zapisnika koji će se objaviti na mrežnoj stranici e-Oglasna ploča sudova. </w:t>
      </w: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Dovršeno u 9,25</w:t>
      </w:r>
      <w:r w:rsidRPr="002A7D52">
        <w:rPr>
          <w:rFonts w:ascii="Arial" w:hAnsi="Arial" w:cs="Arial"/>
          <w:sz w:val="22"/>
          <w:szCs w:val="22"/>
        </w:rPr>
        <w:t xml:space="preserve"> sati.</w:t>
      </w: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</w:t>
      </w:r>
      <w:r w:rsidRPr="002A7D52">
        <w:rPr>
          <w:rFonts w:ascii="Arial" w:hAnsi="Arial" w:cs="Arial"/>
          <w:sz w:val="22"/>
          <w:szCs w:val="22"/>
        </w:rPr>
        <w:t>SUTKINJA</w:t>
      </w:r>
      <w:r w:rsidRPr="002A7D52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                   STEČAJNA </w:t>
      </w:r>
      <w:r w:rsidRPr="002A7D52">
        <w:rPr>
          <w:rFonts w:ascii="Arial" w:hAnsi="Arial" w:cs="Arial"/>
          <w:sz w:val="22"/>
          <w:szCs w:val="22"/>
        </w:rPr>
        <w:t>UPRAVITELJ</w:t>
      </w:r>
      <w:r>
        <w:rPr>
          <w:rFonts w:ascii="Arial" w:hAnsi="Arial" w:cs="Arial"/>
          <w:sz w:val="22"/>
          <w:szCs w:val="22"/>
        </w:rPr>
        <w:t>ICA</w:t>
      </w:r>
      <w:r w:rsidRPr="002A7D52">
        <w:rPr>
          <w:rFonts w:ascii="Arial" w:hAnsi="Arial" w:cs="Arial"/>
          <w:sz w:val="22"/>
          <w:szCs w:val="22"/>
        </w:rPr>
        <w:t xml:space="preserve"> </w:t>
      </w:r>
      <w:r w:rsidRPr="002A7D52">
        <w:rPr>
          <w:rFonts w:ascii="Arial" w:hAnsi="Arial" w:cs="Arial"/>
          <w:sz w:val="22"/>
          <w:szCs w:val="22"/>
        </w:rPr>
        <w:tab/>
      </w: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2A7D52" w:rsidR="00224D2C" w:rsidP="00224D2C" w:rsidRDefault="00224D2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2A7D52">
        <w:rPr>
          <w:rFonts w:ascii="Arial" w:hAnsi="Arial" w:cs="Arial"/>
          <w:sz w:val="22"/>
          <w:szCs w:val="22"/>
        </w:rPr>
        <w:t>ZAPISNIČAR</w:t>
      </w:r>
      <w:r>
        <w:rPr>
          <w:rFonts w:ascii="Arial" w:hAnsi="Arial" w:cs="Arial"/>
          <w:sz w:val="22"/>
          <w:szCs w:val="22"/>
        </w:rPr>
        <w:t>KA</w:t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</w:r>
      <w:r w:rsidRPr="002A7D52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     </w:t>
      </w:r>
    </w:p>
    <w:p w:rsidRPr="002A7D52" w:rsidR="00224D2C" w:rsidP="00224D2C" w:rsidRDefault="00224D2C">
      <w:pPr>
        <w:jc w:val="both"/>
        <w:rPr>
          <w:rFonts w:ascii="Arial" w:hAnsi="Arial" w:cs="Arial"/>
          <w:sz w:val="22"/>
          <w:szCs w:val="22"/>
        </w:rPr>
      </w:pP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224D2C" w:rsidP="00565258" w:rsidRDefault="00224D2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2A7D52" w:rsidR="00565258" w:rsidP="00521054" w:rsidRDefault="00565258">
      <w:pPr>
        <w:jc w:val="both"/>
        <w:rPr>
          <w:rFonts w:ascii="Arial" w:hAnsi="Arial" w:cs="Arial"/>
          <w:sz w:val="22"/>
          <w:szCs w:val="22"/>
        </w:rPr>
      </w:pPr>
    </w:p>
    <w:sectPr w:rsidRPr="002A7D52" w:rsidR="00565258" w:rsidSect="00FA01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3AF9" w:rsidR="00D75ED9" w:rsidP="00243EA5" w:rsidRDefault="00D75ED9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7E3AF9">
      <w:rPr>
        <w:rStyle w:val="Brojstranice"/>
        <w:rFonts w:ascii="Arial" w:hAnsi="Arial" w:cs="Arial"/>
        <w:sz w:val="22"/>
        <w:szCs w:val="22"/>
      </w:rPr>
      <w:fldChar w:fldCharType="begin"/>
    </w:r>
    <w:r w:rsidRPr="007E3AF9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7E3AF9">
      <w:rPr>
        <w:rStyle w:val="Brojstranice"/>
        <w:rFonts w:ascii="Arial" w:hAnsi="Arial" w:cs="Arial"/>
        <w:sz w:val="22"/>
        <w:szCs w:val="22"/>
      </w:rPr>
      <w:fldChar w:fldCharType="separate"/>
    </w:r>
    <w:r w:rsidR="00AF0B18">
      <w:rPr>
        <w:rStyle w:val="Brojstranice"/>
        <w:rFonts w:ascii="Arial" w:hAnsi="Arial" w:cs="Arial"/>
        <w:noProof/>
        <w:sz w:val="22"/>
        <w:szCs w:val="22"/>
      </w:rPr>
      <w:t>2</w:t>
    </w:r>
    <w:r w:rsidRPr="007E3AF9">
      <w:rPr>
        <w:rStyle w:val="Brojstranice"/>
        <w:rFonts w:ascii="Arial" w:hAnsi="Arial" w:cs="Arial"/>
        <w:sz w:val="22"/>
        <w:szCs w:val="22"/>
      </w:rPr>
      <w:fldChar w:fldCharType="end"/>
    </w:r>
  </w:p>
  <w:p w:rsidR="00BB4A41" w:rsidP="00690ADA" w:rsidRDefault="00BB4A41">
    <w:pPr>
      <w:pStyle w:val="Zaglavlje"/>
      <w:jc w:val="right"/>
      <w:rPr>
        <w:rFonts w:ascii="Arial" w:hAnsi="Arial" w:cs="Arial"/>
        <w:sz w:val="22"/>
        <w:szCs w:val="22"/>
      </w:rPr>
    </w:pPr>
  </w:p>
  <w:p w:rsidR="002B241C" w:rsidP="00690ADA" w:rsidRDefault="00BB4A41">
    <w:pPr>
      <w:pStyle w:val="Zaglavlje"/>
      <w:jc w:val="right"/>
      <w:rPr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="000F17C3">
      <w:rPr>
        <w:rFonts w:ascii="Arial" w:hAnsi="Arial" w:cs="Arial"/>
        <w:sz w:val="22"/>
        <w:szCs w:val="22"/>
      </w:rPr>
      <w:t xml:space="preserve">Poslovni broj </w:t>
    </w:r>
    <w:r w:rsidRPr="004D2150" w:rsidR="007E3AF9">
      <w:rPr>
        <w:rFonts w:ascii="Arial" w:hAnsi="Arial" w:cs="Arial"/>
        <w:sz w:val="22"/>
        <w:szCs w:val="22"/>
      </w:rPr>
      <w:t>St-</w:t>
    </w:r>
    <w:r w:rsidR="000F17C3">
      <w:rPr>
        <w:rFonts w:ascii="Arial" w:hAnsi="Arial" w:cs="Arial"/>
        <w:sz w:val="22"/>
        <w:szCs w:val="22"/>
      </w:rPr>
      <w:t>258/2024-63</w:t>
    </w:r>
  </w:p>
  <w:p w:rsidRPr="00BB4A41" w:rsidR="007E3AF9" w:rsidP="00BB4A41" w:rsidRDefault="007E3AF9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150" w:rsidR="00D75ED9" w:rsidP="005F6B9C" w:rsidRDefault="000F17C3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Poslovni broj</w:t>
    </w:r>
    <w:r w:rsidR="007E3AF9">
      <w:rPr>
        <w:rFonts w:ascii="Arial" w:hAnsi="Arial" w:cs="Arial"/>
        <w:sz w:val="22"/>
        <w:szCs w:val="22"/>
      </w:rPr>
      <w:t xml:space="preserve"> St-</w:t>
    </w:r>
    <w:r>
      <w:rPr>
        <w:rFonts w:ascii="Arial" w:hAnsi="Arial" w:cs="Arial"/>
        <w:sz w:val="22"/>
        <w:szCs w:val="22"/>
      </w:rPr>
      <w:t>258/2024-63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97FA7"/>
    <w:multiLevelType w:val="hybridMultilevel"/>
    <w:tmpl w:val="84E02D86"/>
    <w:lvl w:ilvl="0" w:tplc="03809FB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9B37F0"/>
    <w:multiLevelType w:val="hybridMultilevel"/>
    <w:tmpl w:val="D9F2A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37D56"/>
    <w:multiLevelType w:val="hybridMultilevel"/>
    <w:tmpl w:val="3D147E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17265"/>
    <w:multiLevelType w:val="hybridMultilevel"/>
    <w:tmpl w:val="867A8E34"/>
    <w:lvl w:ilvl="0" w:tplc="9E9AFE5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>
    <w:nsid w:val="32A52321"/>
    <w:multiLevelType w:val="hybridMultilevel"/>
    <w:tmpl w:val="D7207D0A"/>
    <w:lvl w:ilvl="0" w:tplc="87E26FE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7922D93"/>
    <w:multiLevelType w:val="hybridMultilevel"/>
    <w:tmpl w:val="79C865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3001C"/>
    <w:multiLevelType w:val="hybridMultilevel"/>
    <w:tmpl w:val="CD304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05F44"/>
    <w:multiLevelType w:val="hybridMultilevel"/>
    <w:tmpl w:val="E2B4B6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02CC4"/>
    <w:multiLevelType w:val="hybridMultilevel"/>
    <w:tmpl w:val="A3928042"/>
    <w:lvl w:ilvl="0" w:tplc="9678283A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C17D2A"/>
    <w:multiLevelType w:val="hybridMultilevel"/>
    <w:tmpl w:val="55E6D2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11C29D3"/>
    <w:multiLevelType w:val="hybridMultilevel"/>
    <w:tmpl w:val="A72CADBE"/>
    <w:lvl w:ilvl="0" w:tplc="70D4F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3F3D90"/>
    <w:multiLevelType w:val="hybridMultilevel"/>
    <w:tmpl w:val="6C0C6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8"/>
  </w:num>
  <w:num w:numId="4">
    <w:abstractNumId w:val="13"/>
  </w:num>
  <w:num w:numId="5">
    <w:abstractNumId w:val="14"/>
  </w:num>
  <w:num w:numId="6">
    <w:abstractNumId w:val="4"/>
  </w:num>
  <w:num w:numId="7">
    <w:abstractNumId w:val="5"/>
  </w:num>
  <w:num w:numId="8">
    <w:abstractNumId w:val="21"/>
  </w:num>
  <w:num w:numId="9">
    <w:abstractNumId w:val="6"/>
  </w:num>
  <w:num w:numId="10">
    <w:abstractNumId w:val="2"/>
  </w:num>
  <w:num w:numId="11">
    <w:abstractNumId w:val="18"/>
  </w:num>
  <w:num w:numId="12">
    <w:abstractNumId w:val="10"/>
  </w:num>
  <w:num w:numId="13">
    <w:abstractNumId w:val="17"/>
  </w:num>
  <w:num w:numId="14">
    <w:abstractNumId w:val="16"/>
  </w:num>
  <w:num w:numId="15">
    <w:abstractNumId w:val="20"/>
  </w:num>
  <w:num w:numId="16">
    <w:abstractNumId w:val="3"/>
  </w:num>
  <w:num w:numId="17">
    <w:abstractNumId w:val="9"/>
  </w:num>
  <w:num w:numId="18">
    <w:abstractNumId w:val="12"/>
  </w:num>
  <w:num w:numId="19">
    <w:abstractNumId w:val="11"/>
  </w:num>
  <w:num w:numId="20">
    <w:abstractNumId w:val="15"/>
  </w:num>
  <w:num w:numId="21">
    <w:abstractNumId w:val="0"/>
  </w:num>
  <w:num w:numId="22">
    <w:abstractNumId w:val="0"/>
  </w:num>
  <w:num w:numId="23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FF2"/>
    <w:rsid w:val="00014C12"/>
    <w:rsid w:val="0002342B"/>
    <w:rsid w:val="000360B4"/>
    <w:rsid w:val="000439D2"/>
    <w:rsid w:val="00055FDC"/>
    <w:rsid w:val="00082D04"/>
    <w:rsid w:val="000835EC"/>
    <w:rsid w:val="00084D89"/>
    <w:rsid w:val="00096409"/>
    <w:rsid w:val="000F17C3"/>
    <w:rsid w:val="00114C85"/>
    <w:rsid w:val="00125F5E"/>
    <w:rsid w:val="001377A1"/>
    <w:rsid w:val="00152B67"/>
    <w:rsid w:val="0018470F"/>
    <w:rsid w:val="0019266B"/>
    <w:rsid w:val="00192862"/>
    <w:rsid w:val="001953CA"/>
    <w:rsid w:val="001A124B"/>
    <w:rsid w:val="001B0D31"/>
    <w:rsid w:val="001C57AE"/>
    <w:rsid w:val="001D456A"/>
    <w:rsid w:val="001D5A1B"/>
    <w:rsid w:val="001E1C2C"/>
    <w:rsid w:val="001F1EE8"/>
    <w:rsid w:val="001F2107"/>
    <w:rsid w:val="00207770"/>
    <w:rsid w:val="0021570C"/>
    <w:rsid w:val="00224D2C"/>
    <w:rsid w:val="00243EA5"/>
    <w:rsid w:val="00263757"/>
    <w:rsid w:val="00270B70"/>
    <w:rsid w:val="00296D27"/>
    <w:rsid w:val="002A44FD"/>
    <w:rsid w:val="002A7D52"/>
    <w:rsid w:val="002B0CA1"/>
    <w:rsid w:val="002B241C"/>
    <w:rsid w:val="002C782F"/>
    <w:rsid w:val="002D7B05"/>
    <w:rsid w:val="002E2D4E"/>
    <w:rsid w:val="002F07F8"/>
    <w:rsid w:val="00300281"/>
    <w:rsid w:val="00302321"/>
    <w:rsid w:val="003050D1"/>
    <w:rsid w:val="003119CD"/>
    <w:rsid w:val="00314830"/>
    <w:rsid w:val="00361116"/>
    <w:rsid w:val="003717A4"/>
    <w:rsid w:val="003968EA"/>
    <w:rsid w:val="003A0506"/>
    <w:rsid w:val="003E6378"/>
    <w:rsid w:val="003F709F"/>
    <w:rsid w:val="00407AE2"/>
    <w:rsid w:val="00432098"/>
    <w:rsid w:val="00445352"/>
    <w:rsid w:val="00445EF3"/>
    <w:rsid w:val="00447094"/>
    <w:rsid w:val="004640BA"/>
    <w:rsid w:val="00466826"/>
    <w:rsid w:val="004878BF"/>
    <w:rsid w:val="0049377B"/>
    <w:rsid w:val="004B5681"/>
    <w:rsid w:val="004C4647"/>
    <w:rsid w:val="004D2150"/>
    <w:rsid w:val="004D393C"/>
    <w:rsid w:val="004E152D"/>
    <w:rsid w:val="0050611F"/>
    <w:rsid w:val="005107D1"/>
    <w:rsid w:val="00521054"/>
    <w:rsid w:val="005279A3"/>
    <w:rsid w:val="005508F7"/>
    <w:rsid w:val="005518AF"/>
    <w:rsid w:val="00565258"/>
    <w:rsid w:val="005672E3"/>
    <w:rsid w:val="00591575"/>
    <w:rsid w:val="00591C37"/>
    <w:rsid w:val="005A3CAA"/>
    <w:rsid w:val="005C37AC"/>
    <w:rsid w:val="005E0FAC"/>
    <w:rsid w:val="005F6B9C"/>
    <w:rsid w:val="00601564"/>
    <w:rsid w:val="006030BB"/>
    <w:rsid w:val="00642488"/>
    <w:rsid w:val="00643E3B"/>
    <w:rsid w:val="00644A4C"/>
    <w:rsid w:val="00645450"/>
    <w:rsid w:val="00672B20"/>
    <w:rsid w:val="00676C8D"/>
    <w:rsid w:val="00690ADA"/>
    <w:rsid w:val="00691577"/>
    <w:rsid w:val="006C0ED3"/>
    <w:rsid w:val="006C61C9"/>
    <w:rsid w:val="006D47A9"/>
    <w:rsid w:val="006D674B"/>
    <w:rsid w:val="006E5A63"/>
    <w:rsid w:val="006E721C"/>
    <w:rsid w:val="00716EFA"/>
    <w:rsid w:val="00730812"/>
    <w:rsid w:val="00744CF1"/>
    <w:rsid w:val="00746C29"/>
    <w:rsid w:val="007608CB"/>
    <w:rsid w:val="00772340"/>
    <w:rsid w:val="00784FA0"/>
    <w:rsid w:val="0079080B"/>
    <w:rsid w:val="00793061"/>
    <w:rsid w:val="007A5F99"/>
    <w:rsid w:val="007B5F19"/>
    <w:rsid w:val="007C09B8"/>
    <w:rsid w:val="007D4CCE"/>
    <w:rsid w:val="007D7467"/>
    <w:rsid w:val="007E3AF9"/>
    <w:rsid w:val="007E4452"/>
    <w:rsid w:val="008140F1"/>
    <w:rsid w:val="008276A4"/>
    <w:rsid w:val="00846B68"/>
    <w:rsid w:val="008521D6"/>
    <w:rsid w:val="00872BF3"/>
    <w:rsid w:val="008777C0"/>
    <w:rsid w:val="008817FA"/>
    <w:rsid w:val="00895465"/>
    <w:rsid w:val="008B0C3F"/>
    <w:rsid w:val="008B4973"/>
    <w:rsid w:val="008D6C7D"/>
    <w:rsid w:val="008F457C"/>
    <w:rsid w:val="008F4C2B"/>
    <w:rsid w:val="009033E3"/>
    <w:rsid w:val="009045E9"/>
    <w:rsid w:val="00912CB4"/>
    <w:rsid w:val="00940634"/>
    <w:rsid w:val="0094751E"/>
    <w:rsid w:val="009512A3"/>
    <w:rsid w:val="00962E3F"/>
    <w:rsid w:val="00966C98"/>
    <w:rsid w:val="00992A4F"/>
    <w:rsid w:val="00992CAE"/>
    <w:rsid w:val="009A23DF"/>
    <w:rsid w:val="009C71E2"/>
    <w:rsid w:val="009D52D1"/>
    <w:rsid w:val="009D74AE"/>
    <w:rsid w:val="009E6DE7"/>
    <w:rsid w:val="009F07FC"/>
    <w:rsid w:val="009F1E9E"/>
    <w:rsid w:val="009F481E"/>
    <w:rsid w:val="00A0535E"/>
    <w:rsid w:val="00A05751"/>
    <w:rsid w:val="00A2151A"/>
    <w:rsid w:val="00A3003C"/>
    <w:rsid w:val="00AA7301"/>
    <w:rsid w:val="00AB3D04"/>
    <w:rsid w:val="00AC2AB0"/>
    <w:rsid w:val="00AC2F4D"/>
    <w:rsid w:val="00AD0D31"/>
    <w:rsid w:val="00AD6E19"/>
    <w:rsid w:val="00AE41CE"/>
    <w:rsid w:val="00AF0B18"/>
    <w:rsid w:val="00B03F3C"/>
    <w:rsid w:val="00B04AAB"/>
    <w:rsid w:val="00B1361A"/>
    <w:rsid w:val="00B152A6"/>
    <w:rsid w:val="00B34CE1"/>
    <w:rsid w:val="00B41E4E"/>
    <w:rsid w:val="00B53045"/>
    <w:rsid w:val="00B53371"/>
    <w:rsid w:val="00B60E7C"/>
    <w:rsid w:val="00B7242D"/>
    <w:rsid w:val="00BB4A41"/>
    <w:rsid w:val="00BC3C68"/>
    <w:rsid w:val="00BC5AE0"/>
    <w:rsid w:val="00BD2C52"/>
    <w:rsid w:val="00BD589B"/>
    <w:rsid w:val="00BD6147"/>
    <w:rsid w:val="00C06F14"/>
    <w:rsid w:val="00C129B4"/>
    <w:rsid w:val="00C232B0"/>
    <w:rsid w:val="00C63C1C"/>
    <w:rsid w:val="00C76C01"/>
    <w:rsid w:val="00C7747A"/>
    <w:rsid w:val="00C92B28"/>
    <w:rsid w:val="00C93CFD"/>
    <w:rsid w:val="00CA06DB"/>
    <w:rsid w:val="00CA217E"/>
    <w:rsid w:val="00CC5163"/>
    <w:rsid w:val="00CD7CFF"/>
    <w:rsid w:val="00CF7CAB"/>
    <w:rsid w:val="00D00C04"/>
    <w:rsid w:val="00D045F0"/>
    <w:rsid w:val="00D07C18"/>
    <w:rsid w:val="00D11B3C"/>
    <w:rsid w:val="00D17739"/>
    <w:rsid w:val="00D345B9"/>
    <w:rsid w:val="00D55FF2"/>
    <w:rsid w:val="00D6550B"/>
    <w:rsid w:val="00D67306"/>
    <w:rsid w:val="00D75ED9"/>
    <w:rsid w:val="00D94C6B"/>
    <w:rsid w:val="00DA19A9"/>
    <w:rsid w:val="00DB052E"/>
    <w:rsid w:val="00E03D6B"/>
    <w:rsid w:val="00E10117"/>
    <w:rsid w:val="00E15A13"/>
    <w:rsid w:val="00E20328"/>
    <w:rsid w:val="00E324E6"/>
    <w:rsid w:val="00E327C2"/>
    <w:rsid w:val="00E42C86"/>
    <w:rsid w:val="00E6098F"/>
    <w:rsid w:val="00E96E3E"/>
    <w:rsid w:val="00EA17D8"/>
    <w:rsid w:val="00EA36C5"/>
    <w:rsid w:val="00EA4959"/>
    <w:rsid w:val="00EC09B9"/>
    <w:rsid w:val="00ED4BBB"/>
    <w:rsid w:val="00EF1A3C"/>
    <w:rsid w:val="00EF52A5"/>
    <w:rsid w:val="00F1191D"/>
    <w:rsid w:val="00F30F14"/>
    <w:rsid w:val="00F415FF"/>
    <w:rsid w:val="00F81BC9"/>
    <w:rsid w:val="00F95A48"/>
    <w:rsid w:val="00FA0163"/>
    <w:rsid w:val="00FC0DA1"/>
    <w:rsid w:val="00FD67A7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  <w14:docId w14:val="2DEE8E17"/>
  <w15:docId w15:val="{499A05BD-C5C2-4621-9870-F25ACF0994F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6525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F0B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0B18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0B18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0B18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0B18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342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20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30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843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1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24. rujna 2024.</izvorni_sadrzaj>
    <derivirana_varijabla naziv="DomainObject.StvarniPocetakDatum_1">24. rujna 2024.</derivirana_varijabla>
  </DomainObject.StvarniPocetakDatum>
  <DomainObject.StvarniZavrsetakDatum>
    <izvorni_sadrzaj>24. rujna 2024.</izvorni_sadrzaj>
    <derivirana_varijabla naziv="DomainObject.StvarniZavrsetakDatum_1">24. rujna 2024.</derivirana_varijabla>
  </DomainObject.StvarniZavrsetakDatum>
  <DomainObject.PlaniraniZavrsetakDatum>
    <izvorni_sadrzaj>24. rujna 2024.</izvorni_sadrzaj>
    <derivirana_varijabla naziv="DomainObject.PlaniraniZavrsetakDatum_1">24. rujna 2024.</derivirana_varijabla>
  </DomainObject.PlaniraniZavrsetakDatum>
  <DomainObject.PlaniraniPocetakDatum>
    <izvorni_sadrzaj>24. rujna 2024.</izvorni_sadrzaj>
    <derivirana_varijabla naziv="DomainObject.PlaniraniPocetakDatum_1">24. rujna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2024.</izvorni_sadrzaj>
    <derivirana_varijabla naziv="DomainObject.Zapisnik.DatumKreiranja_1">24.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St-258/2024-17</izvorni_sadrzaj>
    <derivirana_varijabla naziv="DomainObject.Zapisnik.Oznaka_1">St-258/2024-17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2024.</izvorni_sadrzaj>
    <derivirana_varijabla naziv="DomainObject.Predmet.DatumOsnivanja_1">23.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St-258/2024</izvorni_sadrzaj>
    <derivirana_varijabla naziv="DomainObject.Predmet.OznakaBroj_1">St-258/2024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HANGAR UGOSTITELJSTVO društvo s ograničenom odgovornošću za usluge u stečaju</izvorni_sadrzaj>
    <derivirana_varijabla naziv="DomainObject.Predmet.StrankaFormated_1">  Stečajna masa iza HANGAR UGOSTITELJSTVO društvo s ograničenom odgovornošću za usluge u stečaju</derivirana_varijabla>
  </DomainObject.Predmet.StrankaFormated>
  <DomainObject.Predmet.StrankaFormatedOIB>
    <izvorni_sadrzaj>  Stečajna masa iza HANGAR UGOSTITELJSTVO društvo s ograničenom odgovornošću za usluge u stečaju, OIB 56168048903</izvorni_sadrzaj>
    <derivirana_varijabla naziv="DomainObject.Predmet.StrankaFormatedOIB_1">  Stečajna masa iza HANGAR UGOSTITELJSTVO društvo s ograničenom odgovornošću za usluge u stečaju, OIB 56168048903</derivirana_varijabla>
  </DomainObject.Predmet.StrankaFormatedOIB>
  <DomainObject.Predmet.StrankaFormatedWithAdress>
    <izvorni_sadrzaj> Stečajna masa iza HANGAR UGOSTITELJSTVO društvo s ograničenom odgovornošću za usluge u stečaju, Ulica Dalmatinskog Sabora 3, 23000 Zadar</izvorni_sadrzaj>
    <derivirana_varijabla naziv="DomainObject.Predmet.StrankaFormatedWithAdress_1"> Stečajna masa iza HANGAR UGOSTITELJSTVO društvo s ograničenom odgovornošću za usluge u stečaju, Ulica Dalmatinskog Sabora 3, 23000 Zadar</derivirana_varijabla>
  </DomainObject.Predmet.StrankaFormatedWithAdress>
  <DomainObject.Predmet.StrankaFormatedWithAdressOIB>
    <izvorni_sadrzaj> Stečajna masa iza HANGAR UGOSTITELJSTVO društvo s ograničenom odgovornošću za usluge u stečaju, OIB 56168048903, Ulica Dalmatinskog Sabora 3, 23000 Zadar</izvorni_sadrzaj>
    <derivirana_varijabla naziv="DomainObject.Predmet.StrankaFormatedWithAdressOIB_1"> Stečajna masa iza HANGAR UGOSTITELJSTVO društvo s ograničenom odgovornošću za usluge u stečaju, OIB 56168048903, Ulica Dalmatinskog Sabora 3, 23000 Zadar</derivirana_varijabla>
  </DomainObject.Predmet.StrankaFormatedWithAdressOIB>
  <DomainObject.Predmet.StrankaWithAdress>
    <izvorni_sadrzaj>Stečajna masa iza HANGAR UGOSTITELJSTVO društvo s ograničenom odgovornošću za usluge u stečaju Ulica Dalmatinskog Sabora 3,23000 Zadar</izvorni_sadrzaj>
    <derivirana_varijabla naziv="DomainObject.Predmet.StrankaWithAdress_1">Stečajna masa iza HANGAR UGOSTITELJSTVO društvo s ograničenom odgovornošću za usluge u stečaju Ulica Dalmatinskog Sabora 3,23000 Zadar</derivirana_varijabla>
  </DomainObject.Predmet.StrankaWithAdress>
  <DomainObject.Predmet.StrankaWithAdressOIB>
    <izvorni_sadrzaj>Stečajna masa iza HANGAR UGOSTITELJSTVO društvo s ograničenom odgovornošću za usluge u stečaju, OIB 56168048903, Ulica Dalmatinskog Sabora 3,23000 Zadar</izvorni_sadrzaj>
    <derivirana_varijabla naziv="DomainObject.Predmet.StrankaWithAdressOIB_1">Stečajna masa iza HANGAR UGOSTITELJSTVO društvo s ograničenom odgovornošću za usluge u stečaju, OIB 56168048903, Ulica Dalmatinskog Sabora 3,23000 Zadar</derivirana_varijabla>
  </DomainObject.Predmet.StrankaWithAdressOIB>
  <DomainObject.Predmet.StrankaNazivFormated>
    <izvorni_sadrzaj>Stečajna masa iza HANGAR UGOSTITELJSTVO društvo s ograničenom odgovornošću za usluge u stečaju</izvorni_sadrzaj>
    <derivirana_varijabla naziv="DomainObject.Predmet.StrankaNazivFormated_1">Stečajna masa iza HANGAR UGOSTITELJSTVO društvo s ograničenom odgovornošću za usluge u stečaju</derivirana_varijabla>
  </DomainObject.Predmet.StrankaNazivFormated>
  <DomainObject.Predmet.StrankaNazivFormatedOIB>
    <izvorni_sadrzaj>Stečajna masa iza HANGAR UGOSTITELJSTVO društvo s ograničenom odgovornošću za usluge u stečaju, OIB 56168048903</izvorni_sadrzaj>
    <derivirana_varijabla naziv="DomainObject.Predmet.StrankaNazivFormatedOIB_1">Stečajna masa iza HANGAR UGOSTITELJSTVO društvo s ograničenom odgovornošću za usluge u stečaju, OIB 56168048903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Stečajna masa iza HANGAR UGOSTITELJSTVO društvo s ograničenom odgovornošću za usluge u stečaju</item>
    </izvorni_sadrzaj>
    <derivirana_varijabla naziv="DomainObject.Predmet.StrankaListFormated_1">
      <item>Stečajna masa iza HANGAR UGOSTITELJSTVO društvo s ograničenom odgovornošću za usluge u stečaju</item>
    </derivirana_varijabla>
  </DomainObject.Predmet.StrankaListFormated>
  <DomainObject.Predmet.StrankaListFormatedOIB>
    <izvorni_sadrzaj>
      <item>Stečajna masa iza HANGAR UGOSTITELJSTVO društvo s ograničenom odgovornošću za usluge u stečaju, OIB 56168048903</item>
    </izvorni_sadrzaj>
    <derivirana_varijabla naziv="DomainObject.Predmet.StrankaListFormatedOIB_1">
      <item>Stečajna masa iza HANGAR UGOSTITELJSTVO društvo s ograničenom odgovornošću za usluge u stečaju, OIB 56168048903</item>
    </derivirana_varijabla>
  </DomainObject.Predmet.StrankaListFormatedOIB>
  <DomainObject.Predmet.StrankaListFormatedWithAdress>
    <izvorni_sadrzaj>
      <item>Stečajna masa iza HANGAR UGOSTITELJSTVO društvo s ograničenom odgovornošću za usluge u stečaju, Ulica Dalmatinskog Sabora 3, 23000 Zadar</item>
    </izvorni_sadrzaj>
    <derivirana_varijabla naziv="DomainObject.Predmet.StrankaListFormatedWithAdress_1">
      <item>Stečajna masa iza HANGAR UGOSTITELJSTVO društvo s ograničenom odgovornošću za usluge u stečaju, Ulica Dalmatinskog Sabora 3, 23000 Zadar</item>
    </derivirana_varijabla>
  </DomainObject.Predmet.StrankaListFormatedWithAdress>
  <DomainObject.Predmet.StrankaListFormatedWithAdressOIB>
    <izvorni_sadrzaj>
      <item>Stečajna masa iza HANGAR UGOSTITELJSTVO društvo s ograničenom odgovornošću za usluge u stečaju, OIB 56168048903, Ulica Dalmatinskog Sabora 3, 23000 Zadar</item>
    </izvorni_sadrzaj>
    <derivirana_varijabla naziv="DomainObject.Predmet.StrankaListFormatedWithAdressOIB_1">
      <item>Stečajna masa iza HANGAR UGOSTITELJSTVO društvo s ograničenom odgovornošću za usluge u stečaju, OIB 56168048903, Ulica Dalmatinskog Sabora 3, 23000 Zadar</item>
    </derivirana_varijabla>
  </DomainObject.Predmet.StrankaListFormatedWithAdressOIB>
  <DomainObject.Predmet.StrankaListNazivFormated>
    <izvorni_sadrzaj>
      <item>Stečajna masa iza HANGAR UGOSTITELJSTVO društvo s ograničenom odgovornošću za usluge u stečaju</item>
    </izvorni_sadrzaj>
    <derivirana_varijabla naziv="DomainObject.Predmet.StrankaListNazivFormated_1">
      <item>Stečajna masa iza HANGAR UGOSTITELJSTVO društvo s ograničenom odgovornošću za usluge u stečaju</item>
    </derivirana_varijabla>
  </DomainObject.Predmet.StrankaListNazivFormated>
  <DomainObject.Predmet.StrankaListNazivFormatedOIB>
    <izvorni_sadrzaj>
      <item>Stečajna masa iza HANGAR UGOSTITELJSTVO društvo s ograničenom odgovornošću za usluge u stečaju, OIB 56168048903</item>
    </izvorni_sadrzaj>
    <derivirana_varijabla naziv="DomainObject.Predmet.StrankaListNazivFormatedOIB_1">
      <item>Stečajna masa iza HANGAR UGOSTITELJSTVO društvo s ograničenom odgovornošću za usluge u stečaju, OIB 56168048903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2024.</izvorni_sadrzaj>
    <derivirana_varijabla naziv="DomainObject.Datum_1">24. rujna 2024.</derivirana_varijabla>
  </DomainObject.Datum>
  <DomainObject.PoslovniBrojDokumenta>
    <izvorni_sadrzaj>St-258/2024-17</izvorni_sadrzaj>
    <derivirana_varijabla naziv="DomainObject.PoslovniBrojDokumenta_1">St-258/2024-17</derivirana_varijabla>
  </DomainObject.PoslovniBrojDokumenta>
  <DomainObject.Predmet.StrankaIDrugi>
    <izvorni_sadrzaj>Stečajna masa iza HANGAR UGOSTITELJSTVO društvo s ograničenom odgovornošću za usluge u stečaju</izvorni_sadrzaj>
    <derivirana_varijabla naziv="DomainObject.Predmet.StrankaIDrugi_1">Stečajna masa iza HANGAR UGOSTITELJSTVO društvo s ograničenom odgovornošću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HANGAR UGOSTITELJSTVO društvo s ograničenom odgovornošću za usluge u stečaju, OIB 56168048903, Ulica Dalmatinskog Sabora 3, 23000 Zadar</izvorni_sadrzaj>
    <derivirana_varijabla naziv="DomainObject.Predmet.StrankaIDrugiAdressOIB_1">Stečajna masa iza HANGAR UGOSTITELJSTVO društvo s ograničenom odgovornošću za usluge u stečaju, OIB 56168048903, Ulica Dalmatinskog Sabora 3,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HANGAR UGOSTITELJSTVO društvo s ograničenom odgovornošću za usluge u stečaju</item>
    </izvorni_sadrzaj>
    <derivirana_varijabla naziv="DomainObject.Predmet.SudioniciListNaziv_1">
      <item>Stečajna masa iza HANGAR UGOSTITELJSTVO društvo s ograničenom odgovornošću za usluge u stečaju</item>
    </derivirana_varijabla>
  </DomainObject.Predmet.SudioniciListNaziv>
  <DomainObject.Predmet.SudioniciListAdressOIB>
    <izvorni_sadrzaj>
      <item>Stečajna masa iza HANGAR UGOSTITELJSTVO društvo s ograničenom odgovornošću za usluge u stečaju, OIB 56168048903, Ulica Dalmatinskog Sabora 3,23000 Zadar</item>
    </izvorni_sadrzaj>
    <derivirana_varijabla naziv="DomainObject.Predmet.SudioniciListAdressOIB_1">
      <item>Stečajna masa iza HANGAR UGOSTITELJSTVO društvo s ograničenom odgovornošću za usluge u stečaju, OIB 56168048903, Ulica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56168048903</item>
    </izvorni_sadrzaj>
    <derivirana_varijabla naziv="DomainObject.Predmet.SudioniciListNazivOIB_1">
      <item>, OIB 56168048903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3, 23000 Zadar</item>
    </izvorni_sadrzaj>
    <derivirana_varijabla naziv="DomainObject.Predmet.StecajniUpraviteljiListAddressOIB_1">
      <item>Ivanka Bosotina, OIB 81654623800, Dalmatinskog sabora 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2024.</izvorni_sadrzaj>
    <derivirana_varijabla naziv="DomainObject.Predmet.DatumPocetkaProcesa_1">23.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ABD08-CC8F-4C3B-81C8-87CFF25FD4A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181</properties:Words>
  <properties:Characters>998</properties:Characters>
  <properties:Lines>51</properties:Lines>
  <properties:Paragraphs>18</properties:Paragraphs>
  <properties:TotalTime>134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2024-09-18T07:48:00Z</dcterms:created>
  <dc:creator>wsadmin</dc:creator>
  <cp:lastModifiedBy>Ana Markač</cp:lastModifiedBy>
  <cp:lastPrinted>2024-09-24T07:34:00Z</cp:lastPrinted>
  <dcterms:modified xmlns:xsi="http://www.w3.org/2001/XMLSchema-instance" xsi:type="dcterms:W3CDTF">2024-09-24T07:41:00Z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St-258/2024-17 / Zapisnik - Izvještajno ročište (St-258-24 Stečajna masa iza HANGAR UGOSTITELJSTVO d.o.o. u stečaju  - IZVJEŠTAJNO - 24.9.24.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